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default" w:ascii="Times New Roman" w:hAnsi="Times New Roman" w:eastAsia="方正黑体简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b w:val="0"/>
          <w:bCs/>
          <w:sz w:val="32"/>
          <w:szCs w:val="32"/>
        </w:rPr>
        <w:t>附件</w:t>
      </w:r>
      <w:r>
        <w:rPr>
          <w:rFonts w:hint="default" w:ascii="Times New Roman" w:hAnsi="Times New Roman" w:eastAsia="方正黑体简体" w:cs="Times New Roman"/>
          <w:b w:val="0"/>
          <w:bCs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四川省哲学社会科学重点研究基地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四川动漫研究中心研究生专项项目导师推荐表</w:t>
      </w:r>
    </w:p>
    <w:tbl>
      <w:tblPr>
        <w:tblStyle w:val="3"/>
        <w:tblW w:w="8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701"/>
        <w:gridCol w:w="2364"/>
        <w:gridCol w:w="1701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04" w:type="dxa"/>
            <w:vMerge w:val="restart"/>
            <w:textDirection w:val="tbLr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学生信息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23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3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专业/方向</w:t>
            </w:r>
          </w:p>
        </w:tc>
        <w:tc>
          <w:tcPr>
            <w:tcW w:w="23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04" w:type="dxa"/>
            <w:vMerge w:val="restart"/>
            <w:textDirection w:val="tbLr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导师信息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3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04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3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研究专长</w:t>
            </w:r>
          </w:p>
        </w:tc>
        <w:tc>
          <w:tcPr>
            <w:tcW w:w="23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0" w:hRule="atLeast"/>
        </w:trPr>
        <w:tc>
          <w:tcPr>
            <w:tcW w:w="8891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eastAsia="zh-CN"/>
              </w:rPr>
              <w:t>导师推荐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val="en-US" w:eastAsia="zh-CN"/>
              </w:rPr>
              <w:t>意见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vertAlign w:val="baseli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71" w:firstLine="496" w:firstLineChars="2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pacing w:val="4"/>
                <w:sz w:val="24"/>
                <w:szCs w:val="24"/>
              </w:rPr>
              <w:t>推荐人须认真负责地介绍项目负责人的专业水平、科研能力、科研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</w:rPr>
              <w:t>态度</w:t>
            </w:r>
            <w:r>
              <w:rPr>
                <w:rFonts w:hint="eastAsia" w:ascii="方正仿宋简体" w:hAnsi="方正仿宋简体" w:eastAsia="方正仿宋简体" w:cs="方正仿宋简体"/>
                <w:spacing w:val="4"/>
                <w:sz w:val="24"/>
                <w:szCs w:val="24"/>
              </w:rPr>
              <w:t>和科研条件，并说明该项目取得预期成果的可能性</w:t>
            </w:r>
            <w:r>
              <w:rPr>
                <w:rFonts w:hint="eastAsia" w:ascii="方正仿宋简体" w:hAnsi="方正仿宋简体" w:eastAsia="方正仿宋简体" w:cs="方正仿宋简体"/>
                <w:b/>
                <w:color w:val="FF0000"/>
                <w:spacing w:val="4"/>
                <w:sz w:val="24"/>
                <w:szCs w:val="24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b/>
                <w:color w:val="FF0000"/>
                <w:spacing w:val="4"/>
                <w:sz w:val="24"/>
                <w:szCs w:val="24"/>
                <w:lang w:val="en-US" w:eastAsia="zh-CN"/>
              </w:rPr>
              <w:t>可加页，</w:t>
            </w:r>
            <w:r>
              <w:rPr>
                <w:rFonts w:hint="eastAsia" w:ascii="方正仿宋简体" w:hAnsi="方正仿宋简体" w:eastAsia="方正仿宋简体" w:cs="方正仿宋简体"/>
                <w:b/>
                <w:color w:val="FF0000"/>
                <w:spacing w:val="4"/>
                <w:sz w:val="24"/>
                <w:szCs w:val="24"/>
              </w:rPr>
              <w:t>用手写体，不能打印）</w:t>
            </w: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line="240" w:lineRule="auto"/>
              <w:ind w:firstLine="4760" w:firstLineChars="170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3920" w:firstLineChars="14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920" w:firstLineChars="14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920" w:firstLineChars="14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（单位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>公章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920" w:firstLineChars="14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>推荐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人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>签名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：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 xml:space="preserve">       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 xml:space="preserve"> 年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日</w:t>
            </w:r>
          </w:p>
        </w:tc>
      </w:tr>
    </w:tbl>
    <w:p>
      <w:pPr>
        <w:jc w:val="both"/>
        <w:rPr>
          <w:rFonts w:hint="default" w:ascii="Times New Roman" w:hAnsi="Times New Roman" w:eastAsia="黑体" w:cs="Times New Roman"/>
          <w:sz w:val="10"/>
          <w:szCs w:val="10"/>
          <w:lang w:eastAsia="zh-CN"/>
        </w:rPr>
      </w:pPr>
    </w:p>
    <w:sectPr>
      <w:pgSz w:w="11906" w:h="16838"/>
      <w:pgMar w:top="1440" w:right="1800" w:bottom="9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53F92D-30D5-483F-8E4E-B287A9F978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lNGRiNjYwZjgzYzc2MzkzMWEzZjc3YzVkYzljMTkifQ=="/>
  </w:docVars>
  <w:rsids>
    <w:rsidRoot w:val="6FCE6356"/>
    <w:rsid w:val="01540E45"/>
    <w:rsid w:val="03237D85"/>
    <w:rsid w:val="09C22EC0"/>
    <w:rsid w:val="0B0726CD"/>
    <w:rsid w:val="138C102F"/>
    <w:rsid w:val="18311EA3"/>
    <w:rsid w:val="203902BE"/>
    <w:rsid w:val="20A54965"/>
    <w:rsid w:val="30807C1F"/>
    <w:rsid w:val="3B124BE4"/>
    <w:rsid w:val="3C233881"/>
    <w:rsid w:val="45761D23"/>
    <w:rsid w:val="558D3358"/>
    <w:rsid w:val="5A1F4B06"/>
    <w:rsid w:val="62B92398"/>
    <w:rsid w:val="6C2C3FDD"/>
    <w:rsid w:val="6FCE6356"/>
    <w:rsid w:val="725B5527"/>
    <w:rsid w:val="766C5998"/>
    <w:rsid w:val="783E66FF"/>
    <w:rsid w:val="789C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88</Characters>
  <Lines>0</Lines>
  <Paragraphs>0</Paragraphs>
  <TotalTime>5</TotalTime>
  <ScaleCrop>false</ScaleCrop>
  <LinksUpToDate>false</LinksUpToDate>
  <CharactersWithSpaces>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2020-01-03T06:10:00Z</dcterms:created>
  <dc:creator>子非</dc:creator>
  <cp:lastModifiedBy>SherryW</cp:lastModifiedBy>
  <dcterms:modified xsi:type="dcterms:W3CDTF">2024-01-02T02:48:36Z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8663EA7DAF774FBA9000BE9153C2DE47</vt:lpwstr>
  </property>
</Properties>
</file>