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387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</w:p>
    <w:p w14:paraId="3E26E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天府新区信息职业学院</w:t>
      </w:r>
    </w:p>
    <w:p w14:paraId="2C8C0C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人才培养和</w:t>
      </w:r>
      <w:r>
        <w:rPr>
          <w:rFonts w:hint="eastAsia" w:ascii="微软雅黑" w:hAnsi="微软雅黑" w:eastAsia="微软雅黑" w:cs="微软雅黑"/>
          <w:b/>
          <w:bCs/>
          <w:color w:val="auto"/>
          <w:w w:val="100"/>
          <w:sz w:val="44"/>
          <w:szCs w:val="44"/>
          <w:highlight w:val="none"/>
          <w:lang w:val="en-US" w:eastAsia="zh-CN"/>
        </w:rPr>
        <w:t>教育</w:t>
      </w: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教学改革课题延期申请表</w:t>
      </w:r>
    </w:p>
    <w:p w14:paraId="167E02D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基本情况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7"/>
        <w:gridCol w:w="3041"/>
        <w:gridCol w:w="1449"/>
        <w:gridCol w:w="1967"/>
        <w:gridCol w:w="1300"/>
      </w:tblGrid>
      <w:tr w14:paraId="3F8F3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597" w:type="dxa"/>
            <w:vAlign w:val="center"/>
          </w:tcPr>
          <w:p w14:paraId="1887F4E3">
            <w:pPr>
              <w:jc w:val="center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4490" w:type="dxa"/>
            <w:gridSpan w:val="2"/>
            <w:vAlign w:val="center"/>
          </w:tcPr>
          <w:p w14:paraId="1211706F">
            <w:pPr>
              <w:jc w:val="center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967" w:type="dxa"/>
            <w:vAlign w:val="center"/>
          </w:tcPr>
          <w:p w14:paraId="3238A8E2">
            <w:pPr>
              <w:jc w:val="center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课题编号</w:t>
            </w:r>
          </w:p>
        </w:tc>
        <w:tc>
          <w:tcPr>
            <w:tcW w:w="1300" w:type="dxa"/>
            <w:vAlign w:val="center"/>
          </w:tcPr>
          <w:p w14:paraId="6727C7A2">
            <w:pPr>
              <w:jc w:val="center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</w:tr>
      <w:tr w14:paraId="10E48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597" w:type="dxa"/>
            <w:vAlign w:val="center"/>
          </w:tcPr>
          <w:p w14:paraId="4DD97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课题层次</w:t>
            </w:r>
          </w:p>
        </w:tc>
        <w:tc>
          <w:tcPr>
            <w:tcW w:w="4490" w:type="dxa"/>
            <w:gridSpan w:val="2"/>
            <w:vAlign w:val="center"/>
          </w:tcPr>
          <w:p w14:paraId="68A93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重点课题</w:t>
            </w:r>
          </w:p>
          <w:p w14:paraId="243D0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一般课题</w:t>
            </w:r>
          </w:p>
        </w:tc>
        <w:tc>
          <w:tcPr>
            <w:tcW w:w="1967" w:type="dxa"/>
            <w:vAlign w:val="center"/>
          </w:tcPr>
          <w:p w14:paraId="19A13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1300" w:type="dxa"/>
            <w:vAlign w:val="center"/>
          </w:tcPr>
          <w:p w14:paraId="727AD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</w:tr>
      <w:tr w14:paraId="7B3EE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597" w:type="dxa"/>
            <w:vAlign w:val="center"/>
          </w:tcPr>
          <w:p w14:paraId="0AD4E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课题类型</w:t>
            </w:r>
          </w:p>
        </w:tc>
        <w:tc>
          <w:tcPr>
            <w:tcW w:w="3041" w:type="dxa"/>
            <w:vAlign w:val="center"/>
          </w:tcPr>
          <w:p w14:paraId="04DB5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 w14:paraId="47F71F22">
            <w:pPr>
              <w:tabs>
                <w:tab w:val="left" w:pos="783"/>
              </w:tabs>
              <w:bidi w:val="0"/>
              <w:jc w:val="left"/>
              <w:rPr>
                <w:rFonts w:hint="eastAsia" w:ascii="黑体" w:hAnsi="黑体" w:eastAsia="黑体" w:cs="黑体"/>
                <w:kern w:val="2"/>
                <w:sz w:val="20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0"/>
                <w:szCs w:val="22"/>
                <w:highlight w:val="none"/>
                <w:lang w:val="en-US" w:eastAsia="zh-CN" w:bidi="ar-SA"/>
              </w:rPr>
              <w:tab/>
            </w:r>
          </w:p>
        </w:tc>
        <w:tc>
          <w:tcPr>
            <w:tcW w:w="1449" w:type="dxa"/>
            <w:vAlign w:val="center"/>
          </w:tcPr>
          <w:p w14:paraId="60EAE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成果形式</w:t>
            </w:r>
          </w:p>
        </w:tc>
        <w:tc>
          <w:tcPr>
            <w:tcW w:w="3267" w:type="dxa"/>
            <w:gridSpan w:val="2"/>
            <w:vAlign w:val="center"/>
          </w:tcPr>
          <w:p w14:paraId="7B8B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课程   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基地   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教材  </w:t>
            </w:r>
          </w:p>
          <w:p w14:paraId="6BF18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论文   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报告   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其他  </w:t>
            </w:r>
          </w:p>
        </w:tc>
      </w:tr>
      <w:tr w14:paraId="1B0CB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597" w:type="dxa"/>
            <w:vAlign w:val="center"/>
          </w:tcPr>
          <w:p w14:paraId="710BB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计划完成</w:t>
            </w:r>
          </w:p>
          <w:p w14:paraId="6D359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时    间</w:t>
            </w:r>
          </w:p>
        </w:tc>
        <w:tc>
          <w:tcPr>
            <w:tcW w:w="3041" w:type="dxa"/>
            <w:vAlign w:val="center"/>
          </w:tcPr>
          <w:p w14:paraId="44978FFD">
            <w:pPr>
              <w:keepNext w:val="0"/>
              <w:keepLines w:val="0"/>
              <w:pageBreakBefore w:val="0"/>
              <w:widowControl w:val="0"/>
              <w:tabs>
                <w:tab w:val="left" w:pos="78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0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</w:rPr>
              <w:t>年</w:t>
            </w:r>
            <w:r>
              <w:rPr>
                <w:rFonts w:hint="eastAsia" w:ascii="黑体" w:hAnsi="黑体" w:eastAsia="黑体" w:cs="黑体"/>
                <w:color w:val="auto"/>
                <w:spacing w:val="-14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</w:rPr>
              <w:t>月</w:t>
            </w:r>
          </w:p>
        </w:tc>
        <w:tc>
          <w:tcPr>
            <w:tcW w:w="1449" w:type="dxa"/>
            <w:vAlign w:val="center"/>
          </w:tcPr>
          <w:p w14:paraId="10A93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申请延期</w:t>
            </w:r>
          </w:p>
          <w:p w14:paraId="748C1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3267" w:type="dxa"/>
            <w:gridSpan w:val="2"/>
            <w:vAlign w:val="center"/>
          </w:tcPr>
          <w:p w14:paraId="43167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</w:rPr>
              <w:t>年</w:t>
            </w:r>
            <w:r>
              <w:rPr>
                <w:rFonts w:hint="eastAsia" w:ascii="黑体" w:hAnsi="黑体" w:eastAsia="黑体" w:cs="黑体"/>
                <w:color w:val="auto"/>
                <w:spacing w:val="-14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highlight w:val="none"/>
              </w:rPr>
              <w:t>月</w:t>
            </w:r>
          </w:p>
        </w:tc>
      </w:tr>
    </w:tbl>
    <w:p w14:paraId="02288131">
      <w:pPr>
        <w:numPr>
          <w:ilvl w:val="0"/>
          <w:numId w:val="0"/>
        </w:numP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二、申请延期原因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3D161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8" w:hRule="atLeast"/>
          <w:jc w:val="center"/>
        </w:trPr>
        <w:tc>
          <w:tcPr>
            <w:tcW w:w="8926" w:type="dxa"/>
            <w:vAlign w:val="top"/>
          </w:tcPr>
          <w:p w14:paraId="71FA6FD3">
            <w:pPr>
              <w:widowControl/>
              <w:spacing w:line="360" w:lineRule="exact"/>
              <w:ind w:firstLine="480" w:firstLineChars="200"/>
              <w:jc w:val="left"/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详细说明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延期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原因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可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附相关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佐证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材料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0C2086E2">
            <w:pPr>
              <w:widowControl/>
              <w:spacing w:line="360" w:lineRule="exact"/>
              <w:ind w:firstLine="48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正文字体统一使用宋体（正文）小四号，首行缩进2字符，单倍行距。</w:t>
            </w:r>
          </w:p>
          <w:p w14:paraId="70D5F765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2C2B56E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1D6543E9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5F08FECF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141C631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A552576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40ECBEE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ACA049F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D19D9AA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465673C">
            <w:pPr>
              <w:widowControl/>
              <w:spacing w:line="360" w:lineRule="exact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31B6C44B">
      <w:pPr>
        <w:numPr>
          <w:ilvl w:val="0"/>
          <w:numId w:val="0"/>
        </w:num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三、研究计划调整及保障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11E55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8" w:hRule="atLeast"/>
          <w:jc w:val="center"/>
        </w:trPr>
        <w:tc>
          <w:tcPr>
            <w:tcW w:w="8926" w:type="dxa"/>
            <w:vAlign w:val="top"/>
          </w:tcPr>
          <w:p w14:paraId="311CCE3E">
            <w:pPr>
              <w:widowControl/>
              <w:spacing w:line="360" w:lineRule="exact"/>
              <w:ind w:firstLine="480" w:firstLineChars="200"/>
              <w:jc w:val="left"/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详细说明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研究进度调整计划及相关保障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35BC0EF0">
            <w:pPr>
              <w:widowControl/>
              <w:spacing w:line="360" w:lineRule="exact"/>
              <w:ind w:firstLine="48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正文字体统一使用宋体（正文）小四号，首行缩进2字符，单倍行距。</w:t>
            </w:r>
          </w:p>
          <w:p w14:paraId="294FD84D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0DA1FF17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0E64961D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DD00A3E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CF3D8FA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60E5971">
            <w:pPr>
              <w:widowControl/>
              <w:spacing w:line="360" w:lineRule="exact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486D325C">
      <w:pPr>
        <w:numPr>
          <w:ilvl w:val="0"/>
          <w:numId w:val="0"/>
        </w:numPr>
        <w:rPr>
          <w:rFonts w:hint="default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四、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课题负责人声明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69977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4" w:hRule="atLeast"/>
          <w:jc w:val="center"/>
        </w:trPr>
        <w:tc>
          <w:tcPr>
            <w:tcW w:w="8794" w:type="dxa"/>
            <w:vAlign w:val="center"/>
          </w:tcPr>
          <w:p w14:paraId="25929036">
            <w:pPr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06AB47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本团队因____________原因，无法在原计划时间内完成课题研究，特申请将课题完成时间延期至____年____月。延期期间，将严格按照课题研究计划推进工作，确保研究质量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。若未能在延期后的时间内完成课题，愿意承担相应责任。</w:t>
            </w:r>
          </w:p>
          <w:p w14:paraId="0FA6A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C81A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课题负责人签字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：</w:t>
            </w:r>
          </w:p>
          <w:p w14:paraId="5C6DF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1475EDEE">
      <w:pPr>
        <w:numPr>
          <w:ilvl w:val="0"/>
          <w:numId w:val="0"/>
        </w:num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二级学院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/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部门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意见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7E078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4" w:hRule="atLeast"/>
          <w:jc w:val="center"/>
        </w:trPr>
        <w:tc>
          <w:tcPr>
            <w:tcW w:w="8794" w:type="dxa"/>
            <w:vAlign w:val="center"/>
          </w:tcPr>
          <w:p w14:paraId="20B97DF8">
            <w:pPr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0524AF5F">
            <w:pPr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1D3D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170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9B43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1864A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二级学院/部门负责人签字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：</w:t>
            </w:r>
          </w:p>
          <w:p w14:paraId="3463C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60C2DBE5">
      <w:pPr>
        <w:rPr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教务处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意见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65BD5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8" w:hRule="atLeast"/>
          <w:jc w:val="center"/>
        </w:trPr>
        <w:tc>
          <w:tcPr>
            <w:tcW w:w="8815" w:type="dxa"/>
            <w:vAlign w:val="top"/>
          </w:tcPr>
          <w:p w14:paraId="10CE0FDE">
            <w:pPr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1D5ECB6">
            <w:pPr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E630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1750E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2457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BF28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8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盖章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）：</w:t>
            </w:r>
          </w:p>
          <w:p w14:paraId="28483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ascii="楷体_GB2312" w:hAnsi="宋体" w:eastAsia="楷体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72ED6EC4"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  <w:t>注：本表一式一份，由二级学院/部门审查、签署意见后，报教务处。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A61268"/>
    <w:multiLevelType w:val="singleLevel"/>
    <w:tmpl w:val="F7A612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914B50"/>
    <w:rsid w:val="6C91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2025-11-27T02:24:00Z</dcterms:created>
  <dc:creator>李沛云</dc:creator>
  <cp:lastModifiedBy>李沛云</cp:lastModifiedBy>
  <dcterms:modified xsi:type="dcterms:W3CDTF">2025-11-27T02:24:39Z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71315F3BDB1A4041AC2E7092AB1B7893_11</vt:lpwstr>
  </property>
  <property fmtid="{D5CDD505-2E9C-101B-9397-08002B2CF9AE}" pid="4" name="KSOTemplateDocerSaveRecord">
    <vt:lpwstr>eyJoZGlkIjoiMDFlMTVhYmM2ZWY5OTNhOWE4ZjZlOWEyNmZiM2MzN2QiLCJ1c2VySWQiOiIxMjY3NzcxMSJ9</vt:lpwstr>
  </property>
</Properties>
</file>